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0F" w:rsidRPr="000548E1" w:rsidRDefault="000548E1" w:rsidP="0044180F">
      <w:pPr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40970" w:rsidRDefault="0044180F" w:rsidP="000548E1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hAnsi="Times New Roman" w:cs="Times New Roman"/>
          <w:sz w:val="24"/>
          <w:szCs w:val="24"/>
        </w:rPr>
        <w:t xml:space="preserve">     При подготовке и проведении  классного часа</w:t>
      </w:r>
      <w:r w:rsidR="00FC6D7E">
        <w:rPr>
          <w:rFonts w:ascii="Times New Roman" w:hAnsi="Times New Roman" w:cs="Times New Roman"/>
          <w:sz w:val="24"/>
          <w:szCs w:val="24"/>
        </w:rPr>
        <w:t xml:space="preserve"> «Галерея памяти»,</w:t>
      </w:r>
      <w:r w:rsidRPr="000548E1">
        <w:rPr>
          <w:rFonts w:ascii="Times New Roman" w:hAnsi="Times New Roman" w:cs="Times New Roman"/>
          <w:sz w:val="24"/>
          <w:szCs w:val="24"/>
        </w:rPr>
        <w:t xml:space="preserve"> использовались  групповые </w:t>
      </w:r>
      <w:r w:rsidR="00F74B3E">
        <w:rPr>
          <w:rFonts w:ascii="Times New Roman" w:hAnsi="Times New Roman" w:cs="Times New Roman"/>
          <w:sz w:val="24"/>
          <w:szCs w:val="24"/>
        </w:rPr>
        <w:t>и индивидуальные формы  работы,</w:t>
      </w:r>
      <w:r w:rsidR="00677B5A">
        <w:rPr>
          <w:rFonts w:ascii="Times New Roman" w:hAnsi="Times New Roman" w:cs="Times New Roman"/>
          <w:sz w:val="24"/>
          <w:szCs w:val="24"/>
        </w:rPr>
        <w:t xml:space="preserve"> наглядные, словесные методы обучения.  </w:t>
      </w:r>
      <w:r w:rsidR="00F74B3E">
        <w:rPr>
          <w:rFonts w:ascii="Times New Roman" w:hAnsi="Times New Roman" w:cs="Times New Roman"/>
          <w:sz w:val="24"/>
          <w:szCs w:val="24"/>
        </w:rPr>
        <w:t>Фор</w:t>
      </w:r>
      <w:r w:rsidR="008B3C8C">
        <w:rPr>
          <w:rFonts w:ascii="Times New Roman" w:hAnsi="Times New Roman" w:cs="Times New Roman"/>
          <w:sz w:val="24"/>
          <w:szCs w:val="24"/>
        </w:rPr>
        <w:t>ма проведения рассказ- беседа. Применял</w:t>
      </w:r>
      <w:r w:rsidR="00940970">
        <w:rPr>
          <w:rFonts w:ascii="Times New Roman" w:hAnsi="Times New Roman" w:cs="Times New Roman"/>
          <w:sz w:val="24"/>
          <w:szCs w:val="24"/>
        </w:rPr>
        <w:t>и</w:t>
      </w:r>
      <w:r w:rsidR="008B3C8C">
        <w:rPr>
          <w:rFonts w:ascii="Times New Roman" w:hAnsi="Times New Roman" w:cs="Times New Roman"/>
          <w:sz w:val="24"/>
          <w:szCs w:val="24"/>
        </w:rPr>
        <w:t>сь ИКТ и проектно-ис</w:t>
      </w:r>
      <w:r w:rsidR="00677B5A">
        <w:rPr>
          <w:rFonts w:ascii="Times New Roman" w:hAnsi="Times New Roman" w:cs="Times New Roman"/>
          <w:sz w:val="24"/>
          <w:szCs w:val="24"/>
        </w:rPr>
        <w:t>с</w:t>
      </w:r>
      <w:r w:rsidR="008B3C8C">
        <w:rPr>
          <w:rFonts w:ascii="Times New Roman" w:hAnsi="Times New Roman" w:cs="Times New Roman"/>
          <w:sz w:val="24"/>
          <w:szCs w:val="24"/>
        </w:rPr>
        <w:t xml:space="preserve">ледовательский метод. </w:t>
      </w:r>
    </w:p>
    <w:p w:rsidR="0044180F" w:rsidRPr="000548E1" w:rsidRDefault="0044180F" w:rsidP="000548E1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hAnsi="Times New Roman" w:cs="Times New Roman"/>
          <w:sz w:val="24"/>
          <w:szCs w:val="24"/>
        </w:rPr>
        <w:t>На подготовительном этапе классного часа  ребята совместно с родителями проводили исследовательские работы, готовили сообщени</w:t>
      </w:r>
      <w:r w:rsidR="00FC6D7E">
        <w:rPr>
          <w:rFonts w:ascii="Times New Roman" w:hAnsi="Times New Roman" w:cs="Times New Roman"/>
          <w:sz w:val="24"/>
          <w:szCs w:val="24"/>
        </w:rPr>
        <w:t>е</w:t>
      </w:r>
      <w:r w:rsidR="006E5832">
        <w:rPr>
          <w:rFonts w:ascii="Times New Roman" w:hAnsi="Times New Roman" w:cs="Times New Roman"/>
          <w:sz w:val="24"/>
          <w:szCs w:val="24"/>
        </w:rPr>
        <w:t xml:space="preserve"> </w:t>
      </w:r>
      <w:r w:rsidR="00FC6D7E">
        <w:rPr>
          <w:rFonts w:ascii="Times New Roman" w:hAnsi="Times New Roman" w:cs="Times New Roman"/>
          <w:sz w:val="24"/>
          <w:szCs w:val="24"/>
        </w:rPr>
        <w:t>о</w:t>
      </w:r>
      <w:r w:rsidRPr="000548E1">
        <w:rPr>
          <w:rFonts w:ascii="Times New Roman" w:hAnsi="Times New Roman" w:cs="Times New Roman"/>
          <w:sz w:val="24"/>
          <w:szCs w:val="24"/>
        </w:rPr>
        <w:t xml:space="preserve"> Сталинградск</w:t>
      </w:r>
      <w:r w:rsidR="00FC6D7E">
        <w:rPr>
          <w:rFonts w:ascii="Times New Roman" w:hAnsi="Times New Roman" w:cs="Times New Roman"/>
          <w:sz w:val="24"/>
          <w:szCs w:val="24"/>
        </w:rPr>
        <w:t>ой</w:t>
      </w:r>
      <w:r w:rsidRPr="000548E1">
        <w:rPr>
          <w:rFonts w:ascii="Times New Roman" w:hAnsi="Times New Roman" w:cs="Times New Roman"/>
          <w:sz w:val="24"/>
          <w:szCs w:val="24"/>
        </w:rPr>
        <w:t xml:space="preserve"> битв</w:t>
      </w:r>
      <w:r w:rsidR="00FC6D7E">
        <w:rPr>
          <w:rFonts w:ascii="Times New Roman" w:hAnsi="Times New Roman" w:cs="Times New Roman"/>
          <w:sz w:val="24"/>
          <w:szCs w:val="24"/>
        </w:rPr>
        <w:t>е</w:t>
      </w:r>
      <w:r w:rsidRPr="000548E1">
        <w:rPr>
          <w:rFonts w:ascii="Times New Roman" w:hAnsi="Times New Roman" w:cs="Times New Roman"/>
          <w:sz w:val="24"/>
          <w:szCs w:val="24"/>
        </w:rPr>
        <w:t xml:space="preserve"> и выполняли творческие задания.   Содержание классного часа личностно значимое. Оно включает материал, необходимый для самореализации и самоутверждения личности ребенка.</w:t>
      </w:r>
    </w:p>
    <w:p w:rsidR="0044180F" w:rsidRPr="000548E1" w:rsidRDefault="0044180F" w:rsidP="0044180F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hAnsi="Times New Roman" w:cs="Times New Roman"/>
          <w:sz w:val="24"/>
          <w:szCs w:val="24"/>
        </w:rPr>
        <w:t xml:space="preserve">        В основной части классного часа создавались  ситуации для проявления учащимися своей индивидуальности и творческих способностей. На данном этапе они защищали свои исследовательские работы, показывали презентации, посвящали стихи и рисунки в память. При этом развивалась речь, умение выступать перед аудиторией.</w:t>
      </w:r>
    </w:p>
    <w:p w:rsidR="009A05DB" w:rsidRPr="000548E1" w:rsidRDefault="009A05DB" w:rsidP="009A05DB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hAnsi="Times New Roman" w:cs="Times New Roman"/>
          <w:sz w:val="24"/>
          <w:szCs w:val="24"/>
        </w:rPr>
        <w:t>Основная задача - увлечь детей, показать им значимость их деятельности и вселить уверенность в своих силах, а так же привлечь родителей к участию в исследовательск</w:t>
      </w:r>
      <w:r w:rsidR="000548E1" w:rsidRPr="000548E1">
        <w:rPr>
          <w:rFonts w:ascii="Times New Roman" w:hAnsi="Times New Roman" w:cs="Times New Roman"/>
          <w:sz w:val="24"/>
          <w:szCs w:val="24"/>
        </w:rPr>
        <w:t>ой</w:t>
      </w:r>
      <w:r w:rsidRPr="000548E1">
        <w:rPr>
          <w:rFonts w:ascii="Times New Roman" w:hAnsi="Times New Roman" w:cs="Times New Roman"/>
          <w:sz w:val="24"/>
          <w:szCs w:val="24"/>
        </w:rPr>
        <w:t xml:space="preserve"> деятельности своего ребенка.  Работы </w:t>
      </w:r>
      <w:r w:rsidR="000548E1" w:rsidRPr="000548E1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0548E1">
        <w:rPr>
          <w:rFonts w:ascii="Times New Roman" w:hAnsi="Times New Roman" w:cs="Times New Roman"/>
          <w:sz w:val="24"/>
          <w:szCs w:val="24"/>
        </w:rPr>
        <w:t>получились очень интересными, ведь это их общий интерес и совместный труд ребенка и родителей.</w:t>
      </w:r>
    </w:p>
    <w:p w:rsidR="009A05DB" w:rsidRPr="000548E1" w:rsidRDefault="009A05DB" w:rsidP="009A05DB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hAnsi="Times New Roman" w:cs="Times New Roman"/>
          <w:sz w:val="24"/>
          <w:szCs w:val="24"/>
        </w:rPr>
        <w:t>Роль родителей в исследовательской деятельности ребенка огромна.  Если родители сумели поддержать интерес к исследованиям, откликнулись на призыв ребенка к совместной деятельности, не оттолкнули его от себя, поделились своим опытом, знаниями, оставляя приоритетными самостоятельные исследования детей, то такой ребенок в школе разовьет свой исследовательский интерес и будет готов учиться.</w:t>
      </w:r>
    </w:p>
    <w:p w:rsidR="0044180F" w:rsidRPr="000548E1" w:rsidRDefault="009A05DB" w:rsidP="008B3C8C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054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Исследовательская деятельность приучает детей работать с книгой, газетой, журналом,</w:t>
      </w:r>
      <w:r w:rsidR="009E2115">
        <w:rPr>
          <w:rFonts w:ascii="Times New Roman" w:hAnsi="Times New Roman" w:cs="Times New Roman"/>
          <w:sz w:val="24"/>
          <w:szCs w:val="24"/>
        </w:rPr>
        <w:t>интернет</w:t>
      </w:r>
      <w:r w:rsidR="00940970">
        <w:rPr>
          <w:rFonts w:ascii="Times New Roman" w:hAnsi="Times New Roman" w:cs="Times New Roman"/>
          <w:sz w:val="24"/>
          <w:szCs w:val="24"/>
        </w:rPr>
        <w:t xml:space="preserve"> ресурсами, работать архивными документами.</w:t>
      </w:r>
      <w:r w:rsidRPr="000548E1">
        <w:rPr>
          <w:rFonts w:ascii="Times New Roman" w:hAnsi="Times New Roman" w:cs="Times New Roman"/>
          <w:sz w:val="24"/>
          <w:szCs w:val="24"/>
        </w:rPr>
        <w:t xml:space="preserve">  В основной части классного часа создавались  ситуации для проявления учащимися своей индивидуальности и творческих способностей. </w:t>
      </w:r>
      <w:bookmarkStart w:id="0" w:name="_GoBack"/>
      <w:bookmarkEnd w:id="0"/>
    </w:p>
    <w:p w:rsidR="008B3C8C" w:rsidRPr="009E6493" w:rsidRDefault="008B3C8C" w:rsidP="008B3C8C">
      <w:pPr>
        <w:rPr>
          <w:rFonts w:ascii="Times New Roman" w:hAnsi="Times New Roman" w:cs="Times New Roman"/>
          <w:b/>
          <w:sz w:val="24"/>
          <w:szCs w:val="24"/>
        </w:rPr>
      </w:pPr>
      <w:r w:rsidRPr="009E6493">
        <w:rPr>
          <w:rFonts w:ascii="Times New Roman" w:hAnsi="Times New Roman" w:cs="Times New Roman"/>
          <w:b/>
          <w:sz w:val="24"/>
          <w:szCs w:val="24"/>
        </w:rPr>
        <w:t xml:space="preserve">Товаров </w:t>
      </w:r>
      <w:proofErr w:type="spellStart"/>
      <w:r w:rsidRPr="009E6493">
        <w:rPr>
          <w:rFonts w:ascii="Times New Roman" w:hAnsi="Times New Roman" w:cs="Times New Roman"/>
          <w:b/>
          <w:sz w:val="24"/>
          <w:szCs w:val="24"/>
        </w:rPr>
        <w:t>ИстейТабарович</w:t>
      </w:r>
      <w:proofErr w:type="spellEnd"/>
    </w:p>
    <w:p w:rsidR="008B3C8C" w:rsidRPr="009E6493" w:rsidRDefault="008B3C8C" w:rsidP="008B3C8C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E6493">
        <w:rPr>
          <w:rFonts w:ascii="Times New Roman" w:hAnsi="Times New Roman" w:cs="Times New Roman"/>
          <w:sz w:val="24"/>
          <w:szCs w:val="24"/>
        </w:rPr>
        <w:t xml:space="preserve">     Родился в  1910 году в </w:t>
      </w:r>
      <w:proofErr w:type="spellStart"/>
      <w:r w:rsidRPr="009E64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E6493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E6493">
        <w:rPr>
          <w:rFonts w:ascii="Times New Roman" w:hAnsi="Times New Roman" w:cs="Times New Roman"/>
          <w:sz w:val="24"/>
          <w:szCs w:val="24"/>
        </w:rPr>
        <w:t>ольшой-Яломан</w:t>
      </w:r>
      <w:proofErr w:type="spellEnd"/>
      <w:r w:rsidRPr="009E6493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E6493">
        <w:rPr>
          <w:rFonts w:ascii="Times New Roman" w:hAnsi="Times New Roman" w:cs="Times New Roman"/>
          <w:sz w:val="24"/>
          <w:szCs w:val="24"/>
        </w:rPr>
        <w:t>Онгудайского</w:t>
      </w:r>
      <w:proofErr w:type="spellEnd"/>
      <w:r w:rsidRPr="009E6493">
        <w:rPr>
          <w:rFonts w:ascii="Times New Roman" w:hAnsi="Times New Roman" w:cs="Times New Roman"/>
          <w:sz w:val="24"/>
          <w:szCs w:val="24"/>
        </w:rPr>
        <w:t xml:space="preserve"> района. Из рода </w:t>
      </w:r>
      <w:proofErr w:type="spellStart"/>
      <w:r w:rsidRPr="009E6493">
        <w:rPr>
          <w:rFonts w:ascii="Times New Roman" w:hAnsi="Times New Roman" w:cs="Times New Roman"/>
          <w:sz w:val="24"/>
          <w:szCs w:val="24"/>
        </w:rPr>
        <w:t>майман</w:t>
      </w:r>
      <w:proofErr w:type="spellEnd"/>
      <w:r w:rsidRPr="009E6493">
        <w:rPr>
          <w:rFonts w:ascii="Times New Roman" w:hAnsi="Times New Roman" w:cs="Times New Roman"/>
          <w:sz w:val="24"/>
          <w:szCs w:val="24"/>
        </w:rPr>
        <w:t xml:space="preserve">.  Во время Великой Отечественной войны работал  в городе  </w:t>
      </w:r>
      <w:proofErr w:type="spellStart"/>
      <w:r w:rsidRPr="009E6493">
        <w:rPr>
          <w:rFonts w:ascii="Times New Roman" w:hAnsi="Times New Roman" w:cs="Times New Roman"/>
          <w:sz w:val="24"/>
          <w:szCs w:val="24"/>
        </w:rPr>
        <w:t>Сталинск</w:t>
      </w:r>
      <w:proofErr w:type="spellEnd"/>
      <w:r w:rsidRPr="009E6493">
        <w:rPr>
          <w:rFonts w:ascii="Times New Roman" w:hAnsi="Times New Roman" w:cs="Times New Roman"/>
          <w:sz w:val="24"/>
          <w:szCs w:val="24"/>
        </w:rPr>
        <w:t xml:space="preserve"> (ныне г</w:t>
      </w:r>
      <w:proofErr w:type="gramStart"/>
      <w:r w:rsidRPr="009E649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E6493">
        <w:rPr>
          <w:rFonts w:ascii="Times New Roman" w:hAnsi="Times New Roman" w:cs="Times New Roman"/>
          <w:sz w:val="24"/>
          <w:szCs w:val="24"/>
        </w:rPr>
        <w:t xml:space="preserve">овокузнецк ) Кемеровской области.  В то время называли «Трудовая  армия». Работал на военном заводе.  </w:t>
      </w:r>
      <w:proofErr w:type="gramStart"/>
      <w:r w:rsidRPr="009E6493">
        <w:rPr>
          <w:rFonts w:ascii="Times New Roman" w:hAnsi="Times New Roman" w:cs="Times New Roman"/>
          <w:sz w:val="24"/>
          <w:szCs w:val="24"/>
        </w:rPr>
        <w:t>Металлурги</w:t>
      </w:r>
      <w:proofErr w:type="gramEnd"/>
      <w:r w:rsidRPr="009E6493">
        <w:rPr>
          <w:rFonts w:ascii="Times New Roman" w:hAnsi="Times New Roman" w:cs="Times New Roman"/>
          <w:sz w:val="24"/>
          <w:szCs w:val="24"/>
        </w:rPr>
        <w:t xml:space="preserve">  в котором работал мой прадед за короткий срок разработали и освоили технологию выплавки броневого металла</w:t>
      </w:r>
      <w:r w:rsidR="004F6476">
        <w:rPr>
          <w:rFonts w:ascii="Times New Roman" w:hAnsi="Times New Roman" w:cs="Times New Roman"/>
          <w:sz w:val="24"/>
          <w:szCs w:val="24"/>
        </w:rPr>
        <w:t>,</w:t>
      </w:r>
      <w:r w:rsidRPr="009E6493">
        <w:rPr>
          <w:rFonts w:ascii="Times New Roman" w:hAnsi="Times New Roman" w:cs="Times New Roman"/>
          <w:sz w:val="24"/>
          <w:szCs w:val="24"/>
        </w:rPr>
        <w:t xml:space="preserve">  из которого было изготовлено 50 тысяч танков, 45 тысяч самолетов, </w:t>
      </w:r>
      <w:r w:rsidRPr="009E6493">
        <w:rPr>
          <w:rFonts w:ascii="Times New Roman" w:hAnsi="Times New Roman" w:cs="Times New Roman"/>
          <w:sz w:val="24"/>
          <w:szCs w:val="24"/>
          <w:shd w:val="clear" w:color="auto" w:fill="FFFFFF"/>
        </w:rPr>
        <w:t>100 миллионов снарядов -</w:t>
      </w:r>
      <w:r w:rsidRPr="009E649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E649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почти половина всей военной продукции страны</w:t>
      </w:r>
      <w:r w:rsidRPr="009E649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.  </w:t>
      </w:r>
      <w:r w:rsidRPr="009E64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1941 по 1945 год эшелоны ежедневно увозили на фронт десятки тысяч снарядов с маркой «КМК». Но главное – в изготовлении этих 50 тысяч танков Т-34 и КВ, штурмовиков ИЛ-2, одетых в фирменную </w:t>
      </w:r>
      <w:proofErr w:type="spellStart"/>
      <w:r w:rsidRPr="009E6493">
        <w:rPr>
          <w:rFonts w:ascii="Times New Roman" w:hAnsi="Times New Roman" w:cs="Times New Roman"/>
          <w:sz w:val="24"/>
          <w:szCs w:val="24"/>
          <w:shd w:val="clear" w:color="auto" w:fill="FFFFFF"/>
        </w:rPr>
        <w:t>каэмковскую</w:t>
      </w:r>
      <w:proofErr w:type="spellEnd"/>
      <w:r w:rsidRPr="009E64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броню участвовал мой прадед. В начальный период войны немецкие снаряды не могли «прошить» технику, укрепленную броней Кузнецкого комбината.</w:t>
      </w:r>
      <w:r w:rsidRPr="009E649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B3C8C" w:rsidRPr="009E6493" w:rsidRDefault="008B3C8C" w:rsidP="008B3C8C">
      <w:pPr>
        <w:rPr>
          <w:rFonts w:ascii="Times New Roman" w:hAnsi="Times New Roman" w:cs="Times New Roman"/>
          <w:sz w:val="24"/>
          <w:szCs w:val="24"/>
        </w:rPr>
      </w:pPr>
      <w:r w:rsidRPr="009E6493">
        <w:rPr>
          <w:rFonts w:ascii="Times New Roman" w:hAnsi="Times New Roman" w:cs="Times New Roman"/>
          <w:sz w:val="24"/>
          <w:szCs w:val="24"/>
        </w:rPr>
        <w:t>После окончания войны  работал в колхозе «</w:t>
      </w:r>
      <w:proofErr w:type="spellStart"/>
      <w:r w:rsidRPr="009E6493">
        <w:rPr>
          <w:rFonts w:ascii="Times New Roman" w:hAnsi="Times New Roman" w:cs="Times New Roman"/>
          <w:sz w:val="24"/>
          <w:szCs w:val="24"/>
        </w:rPr>
        <w:t>КызалМечин</w:t>
      </w:r>
      <w:proofErr w:type="spellEnd"/>
      <w:r w:rsidRPr="009E6493">
        <w:rPr>
          <w:rFonts w:ascii="Times New Roman" w:hAnsi="Times New Roman" w:cs="Times New Roman"/>
          <w:sz w:val="24"/>
          <w:szCs w:val="24"/>
        </w:rPr>
        <w:t>», «Путь к коммунизму», в совхозе «</w:t>
      </w:r>
      <w:proofErr w:type="spellStart"/>
      <w:r w:rsidRPr="009E6493">
        <w:rPr>
          <w:rFonts w:ascii="Times New Roman" w:hAnsi="Times New Roman" w:cs="Times New Roman"/>
          <w:sz w:val="24"/>
          <w:szCs w:val="24"/>
        </w:rPr>
        <w:t>Купчегеньский</w:t>
      </w:r>
      <w:proofErr w:type="spellEnd"/>
      <w:r w:rsidRPr="009E649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B3C8C" w:rsidRPr="009E6493" w:rsidRDefault="008B3C8C" w:rsidP="008B3C8C">
      <w:pPr>
        <w:rPr>
          <w:rFonts w:ascii="Times New Roman" w:hAnsi="Times New Roman" w:cs="Times New Roman"/>
          <w:sz w:val="24"/>
          <w:szCs w:val="24"/>
        </w:rPr>
      </w:pPr>
      <w:r w:rsidRPr="009E6493">
        <w:rPr>
          <w:rFonts w:ascii="Times New Roman" w:hAnsi="Times New Roman" w:cs="Times New Roman"/>
          <w:sz w:val="24"/>
          <w:szCs w:val="24"/>
        </w:rPr>
        <w:lastRenderedPageBreak/>
        <w:t xml:space="preserve">     Был мастером  своего дела:  изготавливал конную упряжь,   кухонную утварь, из дерева и кожи. Награжден медалями «За освоение целины и  целинных  земель», «30 -летие Победы в Великой Отечественной войне» и знаком «Ветеран труда».  Воспитал двух дочерей. </w:t>
      </w:r>
    </w:p>
    <w:p w:rsidR="008B3C8C" w:rsidRPr="008B3C8C" w:rsidRDefault="008B3C8C" w:rsidP="008B3C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3C8C">
        <w:rPr>
          <w:rFonts w:ascii="Times New Roman" w:hAnsi="Times New Roman" w:cs="Times New Roman"/>
          <w:b/>
          <w:sz w:val="24"/>
          <w:szCs w:val="24"/>
        </w:rPr>
        <w:t>Тельтеров</w:t>
      </w:r>
      <w:proofErr w:type="spellEnd"/>
      <w:r w:rsidRPr="008B3C8C">
        <w:rPr>
          <w:rFonts w:ascii="Times New Roman" w:hAnsi="Times New Roman" w:cs="Times New Roman"/>
          <w:b/>
          <w:sz w:val="24"/>
          <w:szCs w:val="24"/>
        </w:rPr>
        <w:t xml:space="preserve"> Роман Данилович</w:t>
      </w:r>
    </w:p>
    <w:p w:rsidR="008B3C8C" w:rsidRPr="008B3C8C" w:rsidRDefault="008B3C8C" w:rsidP="008B3C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Моего дядю зовут  </w:t>
      </w:r>
      <w:proofErr w:type="spellStart"/>
      <w:r w:rsidRPr="008B3C8C">
        <w:rPr>
          <w:rFonts w:ascii="Times New Roman" w:hAnsi="Times New Roman" w:cs="Times New Roman"/>
          <w:sz w:val="24"/>
          <w:szCs w:val="24"/>
        </w:rPr>
        <w:t>Тельтеров</w:t>
      </w:r>
      <w:proofErr w:type="spellEnd"/>
      <w:r w:rsidRPr="008B3C8C">
        <w:rPr>
          <w:rFonts w:ascii="Times New Roman" w:hAnsi="Times New Roman" w:cs="Times New Roman"/>
          <w:sz w:val="24"/>
          <w:szCs w:val="24"/>
        </w:rPr>
        <w:t xml:space="preserve">  Роман Данилович. Уроженец села  </w:t>
      </w:r>
      <w:proofErr w:type="spellStart"/>
      <w:r w:rsidRPr="008B3C8C">
        <w:rPr>
          <w:rFonts w:ascii="Times New Roman" w:hAnsi="Times New Roman" w:cs="Times New Roman"/>
          <w:sz w:val="24"/>
          <w:szCs w:val="24"/>
        </w:rPr>
        <w:t>Бельтир</w:t>
      </w:r>
      <w:proofErr w:type="spellEnd"/>
      <w:r w:rsidRPr="008B3C8C">
        <w:rPr>
          <w:rFonts w:ascii="Times New Roman" w:hAnsi="Times New Roman" w:cs="Times New Roman"/>
          <w:sz w:val="24"/>
          <w:szCs w:val="24"/>
        </w:rPr>
        <w:t xml:space="preserve">.  Он родился 20 февраля 1938 года  в семье </w:t>
      </w:r>
      <w:proofErr w:type="spellStart"/>
      <w:r w:rsidRPr="008B3C8C">
        <w:rPr>
          <w:rFonts w:ascii="Times New Roman" w:hAnsi="Times New Roman" w:cs="Times New Roman"/>
          <w:sz w:val="24"/>
          <w:szCs w:val="24"/>
        </w:rPr>
        <w:t>Тельтеровой</w:t>
      </w:r>
      <w:proofErr w:type="spellEnd"/>
      <w:r w:rsidRPr="008B3C8C">
        <w:rPr>
          <w:rFonts w:ascii="Times New Roman" w:hAnsi="Times New Roman" w:cs="Times New Roman"/>
          <w:sz w:val="24"/>
          <w:szCs w:val="24"/>
        </w:rPr>
        <w:t xml:space="preserve">  Татьяны.  Был вторым из шестерых детей. Когда началась война </w:t>
      </w:r>
      <w:proofErr w:type="gramStart"/>
      <w:r w:rsidRPr="008B3C8C">
        <w:rPr>
          <w:rFonts w:ascii="Times New Roman" w:hAnsi="Times New Roman" w:cs="Times New Roman"/>
          <w:sz w:val="24"/>
          <w:szCs w:val="24"/>
        </w:rPr>
        <w:t>моему</w:t>
      </w:r>
      <w:proofErr w:type="gramEnd"/>
      <w:r w:rsidRPr="008B3C8C">
        <w:rPr>
          <w:rFonts w:ascii="Times New Roman" w:hAnsi="Times New Roman" w:cs="Times New Roman"/>
          <w:sz w:val="24"/>
          <w:szCs w:val="24"/>
        </w:rPr>
        <w:t xml:space="preserve"> дядю было всего 3 года.  Событие военных времён помнит смутно.  Единственное,  что врезалось в детскую память – это голод. Нелегко  приходилось  детям  годы войны:  ребёнку не объяснишь, почему нечего есть и почему всем так грустно и страшно. Сейчас в мирное время  можно поразиться  мужеству тех матерей, которые одни растили детей. </w:t>
      </w:r>
    </w:p>
    <w:p w:rsidR="008B3C8C" w:rsidRPr="008B3C8C" w:rsidRDefault="008B3C8C" w:rsidP="008B3C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   Моя прабабушка в военные годы работала в колхозе «Кызыл </w:t>
      </w:r>
      <w:proofErr w:type="spellStart"/>
      <w:r w:rsidRPr="008B3C8C">
        <w:rPr>
          <w:rFonts w:ascii="Times New Roman" w:hAnsi="Times New Roman" w:cs="Times New Roman"/>
          <w:sz w:val="24"/>
          <w:szCs w:val="24"/>
        </w:rPr>
        <w:t>Ма</w:t>
      </w:r>
      <w:r w:rsidR="006E5832">
        <w:rPr>
          <w:rFonts w:ascii="Times New Roman" w:hAnsi="Times New Roman" w:cs="Times New Roman"/>
          <w:sz w:val="24"/>
          <w:szCs w:val="24"/>
        </w:rPr>
        <w:t>а</w:t>
      </w:r>
      <w:r w:rsidRPr="008B3C8C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8B3C8C">
        <w:rPr>
          <w:rFonts w:ascii="Times New Roman" w:hAnsi="Times New Roman" w:cs="Times New Roman"/>
          <w:sz w:val="24"/>
          <w:szCs w:val="24"/>
        </w:rPr>
        <w:t>» чабаном. Летом все уходили на заготовку сена. С детьми оставляли подростков или старых людей, которые не могут выполнять тяжелую физическую работу.</w:t>
      </w:r>
    </w:p>
    <w:p w:rsidR="008B3C8C" w:rsidRPr="008B3C8C" w:rsidRDefault="008B3C8C" w:rsidP="008B3C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   Послевоенные годы были такими же тяжелыми. Ведь несмотря на Победу, страна долж</w:t>
      </w:r>
      <w:r w:rsidR="00A728EB">
        <w:rPr>
          <w:rFonts w:ascii="Times New Roman" w:hAnsi="Times New Roman" w:cs="Times New Roman"/>
          <w:sz w:val="24"/>
          <w:szCs w:val="24"/>
        </w:rPr>
        <w:t>на была восстановить силы, преж</w:t>
      </w:r>
      <w:r w:rsidRPr="008B3C8C">
        <w:rPr>
          <w:rFonts w:ascii="Times New Roman" w:hAnsi="Times New Roman" w:cs="Times New Roman"/>
          <w:sz w:val="24"/>
          <w:szCs w:val="24"/>
        </w:rPr>
        <w:t>нюю жизнь. В эти годы мой дядя уже помогал своей матери в колхозе. По словам моей бабушки, дядю она помнит всегда заботливым и чутким, готовым всегда прийти на помощь. Наверно, это от того, что он родился в такое время и был одним из старших детей в семье. Мой дядя вспоминает: «В 1945 году мне было 7 лет. Даже  после во</w:t>
      </w:r>
      <w:r w:rsidR="004F6476">
        <w:rPr>
          <w:rFonts w:ascii="Times New Roman" w:hAnsi="Times New Roman" w:cs="Times New Roman"/>
          <w:sz w:val="24"/>
          <w:szCs w:val="24"/>
        </w:rPr>
        <w:t>й</w:t>
      </w:r>
      <w:r w:rsidRPr="008B3C8C">
        <w:rPr>
          <w:rFonts w:ascii="Times New Roman" w:hAnsi="Times New Roman" w:cs="Times New Roman"/>
          <w:sz w:val="24"/>
          <w:szCs w:val="24"/>
        </w:rPr>
        <w:t xml:space="preserve">ны приходилось очень трудно. У  детей и у взрослых не было ни  обуви, ни нормальной одежды. Ноги укутывали,  чем приходилось. Но  в основном  бегали  босиком. В те времена весна наступала очень рано. Уже в марте, апреле мы бегали босиком. Доходило до того, что пятки покрывались толстым слоем грязи и глины, почти подошва. Чтобы согреть ноги в холод, ставили  их прямо в свежие коровьи лепешки. Основной нашей забавой были охота на сусликов и сурков. Летом в речках было полно рыбы. Еще спасал </w:t>
      </w:r>
      <w:proofErr w:type="spellStart"/>
      <w:r w:rsidRPr="008B3C8C">
        <w:rPr>
          <w:rFonts w:ascii="Times New Roman" w:hAnsi="Times New Roman" w:cs="Times New Roman"/>
          <w:sz w:val="24"/>
          <w:szCs w:val="24"/>
        </w:rPr>
        <w:t>кандык</w:t>
      </w:r>
      <w:proofErr w:type="spellEnd"/>
      <w:r w:rsidRPr="008B3C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B3C8C">
        <w:rPr>
          <w:rFonts w:ascii="Times New Roman" w:hAnsi="Times New Roman" w:cs="Times New Roman"/>
          <w:sz w:val="24"/>
          <w:szCs w:val="24"/>
        </w:rPr>
        <w:t>маныр</w:t>
      </w:r>
      <w:proofErr w:type="spellEnd"/>
      <w:r w:rsidRPr="008B3C8C">
        <w:rPr>
          <w:rFonts w:ascii="Times New Roman" w:hAnsi="Times New Roman" w:cs="Times New Roman"/>
          <w:sz w:val="24"/>
          <w:szCs w:val="24"/>
        </w:rPr>
        <w:t>».  Вот что вспоминает мой дядя про свое военное детство. Я всегда задумываюсь, а смогли  бы так мы. Нет. Детям 21 века войны не нужны!</w:t>
      </w:r>
    </w:p>
    <w:p w:rsidR="008B3C8C" w:rsidRDefault="008B3C8C">
      <w:pPr>
        <w:rPr>
          <w:sz w:val="24"/>
          <w:szCs w:val="24"/>
        </w:rPr>
      </w:pPr>
      <w:r>
        <w:rPr>
          <w:sz w:val="24"/>
          <w:szCs w:val="24"/>
        </w:rPr>
        <w:t>Текст песни</w:t>
      </w:r>
      <w:proofErr w:type="gramStart"/>
      <w:r>
        <w:rPr>
          <w:sz w:val="24"/>
          <w:szCs w:val="24"/>
        </w:rPr>
        <w:t xml:space="preserve"> </w:t>
      </w:r>
      <w:r w:rsidR="004F6476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все о той весне</w:t>
      </w:r>
    </w:p>
    <w:p w:rsidR="0044180F" w:rsidRPr="008B3C8C" w:rsidRDefault="008B3C8C">
      <w:pPr>
        <w:rPr>
          <w:sz w:val="24"/>
          <w:szCs w:val="24"/>
        </w:rPr>
      </w:pP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Кино идет –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Воюет взвод.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Далекий год</w:t>
      </w:r>
      <w:proofErr w:type="gramStart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Н</w:t>
      </w:r>
      <w:proofErr w:type="gramEnd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а пленке старой.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Нелегкий путь –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Еще чуть-чуть,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lastRenderedPageBreak/>
        <w:t>И догорят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Войны пожары.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Счастливый май!..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Любимый край,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Своих солдат</w:t>
      </w:r>
      <w:proofErr w:type="gramStart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</w:t>
      </w:r>
      <w:proofErr w:type="gramEnd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стречай скорее!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От ран, обид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Земля дрожит.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Теплом души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Ее согреем!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Припев: И все о той весне</w:t>
      </w:r>
      <w:proofErr w:type="gramStart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У</w:t>
      </w:r>
      <w:proofErr w:type="gramEnd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видел я во сне.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Пришел рассвет</w:t>
      </w:r>
      <w:proofErr w:type="gramStart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И</w:t>
      </w:r>
      <w:proofErr w:type="gramEnd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миру улыбнулся, –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Что вьюга отмела,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Что верба расцвела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И праде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д мой с войны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Домой вернулся!..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 лихом бою</w:t>
      </w:r>
      <w:proofErr w:type="gramStart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</w:t>
      </w:r>
      <w:proofErr w:type="gramEnd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чужом краю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Пусть берегут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Любовь и вера,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Чтоб больше их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Пришло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живых –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И рядовых,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И офицеров.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Придут весной,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Как прадед мой,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И в дом родной</w:t>
      </w:r>
      <w:proofErr w:type="gramStart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О</w:t>
      </w:r>
      <w:proofErr w:type="gramEnd"/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ткроют двери.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Я помню свет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Далеких лет.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 свою страну</w:t>
      </w:r>
      <w:r w:rsidRPr="00336D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Я буду верить!</w:t>
      </w:r>
      <w:r w:rsidRPr="00336DB8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</w:p>
    <w:sectPr w:rsidR="0044180F" w:rsidRPr="008B3C8C" w:rsidSect="00240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73B"/>
    <w:rsid w:val="000548E1"/>
    <w:rsid w:val="0005693B"/>
    <w:rsid w:val="002400AF"/>
    <w:rsid w:val="0033373B"/>
    <w:rsid w:val="0044180F"/>
    <w:rsid w:val="004D63C4"/>
    <w:rsid w:val="004F6476"/>
    <w:rsid w:val="005335E2"/>
    <w:rsid w:val="00677B5A"/>
    <w:rsid w:val="006E5832"/>
    <w:rsid w:val="008003CC"/>
    <w:rsid w:val="008B3C8C"/>
    <w:rsid w:val="00940970"/>
    <w:rsid w:val="009833D7"/>
    <w:rsid w:val="009A05DB"/>
    <w:rsid w:val="009E2115"/>
    <w:rsid w:val="00A728EB"/>
    <w:rsid w:val="00AF2387"/>
    <w:rsid w:val="00B526B3"/>
    <w:rsid w:val="00F74B3E"/>
    <w:rsid w:val="00FC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B3C8C"/>
  </w:style>
  <w:style w:type="character" w:styleId="a3">
    <w:name w:val="Strong"/>
    <w:basedOn w:val="a0"/>
    <w:uiPriority w:val="22"/>
    <w:qFormat/>
    <w:rsid w:val="008B3C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Samsung</cp:lastModifiedBy>
  <cp:revision>10</cp:revision>
  <dcterms:created xsi:type="dcterms:W3CDTF">2015-05-14T16:19:00Z</dcterms:created>
  <dcterms:modified xsi:type="dcterms:W3CDTF">2021-01-28T08:01:00Z</dcterms:modified>
</cp:coreProperties>
</file>